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bookmarkStart w:id="0" w:name="_GoBack"/>
      <w:bookmarkEnd w:id="0"/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University of Colorado Boulder</w:t>
      </w:r>
    </w:p>
    <w:p w:rsidR="00000000" w:rsidRDefault="00AB52C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</w:rPr>
      </w:pP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Post-Tenure Review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Extensive Review Development Plan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rPr>
          <w:rFonts w:ascii="ArialMT" w:hAnsi="ArialMT" w:cs="ArialMT"/>
        </w:rPr>
      </w:pPr>
      <w:r>
        <w:rPr>
          <w:rFonts w:ascii="ArialMT" w:hAnsi="ArialMT" w:cs="ArialMT"/>
        </w:rPr>
        <w:t>Faculty Member Name: ______________________________________________________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Primary Unit:  ______________________________________________________________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Date: _________________________________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AB52C3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Scholarly / Creative Work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Deficiency 1 (from Evaluative Report): 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Goal that will address deficiency: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Strategy and timeline for attaining goal: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Specific means for measuring progress towards or achievement of goal: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Deficiency 2 (from Evaluative Report):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Goal that will address deficiency: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Strategy and timeline for attaining goal: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Specific means for measuri</w:t>
      </w:r>
      <w:r>
        <w:rPr>
          <w:rFonts w:ascii="ArialMT" w:hAnsi="ArialMT" w:cs="ArialMT"/>
        </w:rPr>
        <w:t xml:space="preserve">ng progress towards or achievement of goal: 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Deficiency 3 (from Evaluative Report): 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Goal that will address deficiency: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Strategy and timeline for attaining goal: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Specific means for measuring progress towards or achievement of goal: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AB52C3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Teaching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Deficiency 1</w:t>
      </w:r>
      <w:r>
        <w:rPr>
          <w:rFonts w:ascii="ArialMT" w:hAnsi="ArialMT" w:cs="ArialMT"/>
        </w:rPr>
        <w:t xml:space="preserve"> (from Evaluative Report): 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Goal that will address deficiency: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Strategy and timeline for attaining goal: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Specific means for measuring progress towards or achievement of goal: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Deficiency 2 (from Evaluative Report): 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Goal that will address deficiency: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Strategy and timeline for attaining goal: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Specific means for measuring progress towards or achievement of goal: 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Deficiency 3 (from Evaluative Report): 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Goal that will address deficiency: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Strategy and timeline for attaining goal: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Specific means for measu</w:t>
      </w:r>
      <w:r>
        <w:rPr>
          <w:rFonts w:ascii="ArialMT" w:hAnsi="ArialMT" w:cs="ArialMT"/>
        </w:rPr>
        <w:t>ring progress towards or achievement of goal: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AB52C3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Leadership and Service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Deficiency 1 (from Evaluative Report): 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Goal that will address deficiency: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Strategy and timeline for attaining goal: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Specific means for measuring progress towards or achievement of goal</w:t>
      </w:r>
      <w:r>
        <w:rPr>
          <w:rFonts w:ascii="ArialMT" w:hAnsi="ArialMT" w:cs="ArialMT"/>
        </w:rPr>
        <w:t>: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Deficiency 2 (from Evaluative Report): 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Goal that will address deficiency: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Strategy and timeline for attaining goal: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Specific means for measuring progress towards or achievement of goal: 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Deficiency 3 (from Evaluative Report): 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Goal that will address deficiency: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Strategy and timeline for attaining goal: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Specific means for measuring progress towards or achievement of goal: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Approved by: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</w:t>
      </w:r>
      <w:r>
        <w:rPr>
          <w:rFonts w:ascii="ArialMT" w:hAnsi="ArialMT" w:cs="ArialMT"/>
        </w:rPr>
        <w:tab/>
        <w:t>_____________________</w:t>
      </w:r>
    </w:p>
    <w:p w:rsidR="00000000" w:rsidRDefault="00AB52C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Primary unit head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date</w:t>
      </w:r>
    </w:p>
    <w:p w:rsidR="00AB52C3" w:rsidRDefault="00AB52C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sectPr w:rsidR="00AB52C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F4"/>
    <w:rsid w:val="00AB52C3"/>
    <w:rsid w:val="00EB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4920EEE-8C1C-4BC0-91E4-25E857ED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university of colorado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tt gleeson</dc:creator>
  <cp:keywords/>
  <dc:description/>
  <cp:lastModifiedBy>KaYong Wolff</cp:lastModifiedBy>
  <cp:revision>2</cp:revision>
  <dcterms:created xsi:type="dcterms:W3CDTF">2021-07-26T21:43:00Z</dcterms:created>
  <dcterms:modified xsi:type="dcterms:W3CDTF">2021-07-26T21:43:00Z</dcterms:modified>
</cp:coreProperties>
</file>